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BD6CE" w14:textId="77777777" w:rsidR="00242C0F" w:rsidRDefault="00242C0F" w:rsidP="00242C0F">
      <w:pPr>
        <w:spacing w:line="56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附件1：</w:t>
      </w:r>
    </w:p>
    <w:p w14:paraId="26FC442D" w14:textId="77777777" w:rsidR="00242C0F" w:rsidRDefault="00242C0F" w:rsidP="00242C0F">
      <w:pPr>
        <w:spacing w:line="56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</w:p>
    <w:p w14:paraId="36D033B0" w14:textId="77777777" w:rsidR="00242C0F" w:rsidRDefault="00242C0F" w:rsidP="00242C0F">
      <w:pPr>
        <w:spacing w:line="56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</w:p>
    <w:p w14:paraId="6C5BB4E6" w14:textId="77777777" w:rsidR="00242C0F" w:rsidRDefault="00242C0F" w:rsidP="00242C0F">
      <w:pPr>
        <w:spacing w:line="560" w:lineRule="exact"/>
        <w:ind w:firstLineChars="200" w:firstLine="723"/>
        <w:jc w:val="center"/>
        <w:rPr>
          <w:rFonts w:ascii="黑体" w:eastAsia="黑体" w:hAnsi="黑体" w:cs="黑体"/>
          <w:b/>
          <w:sz w:val="36"/>
          <w:szCs w:val="36"/>
        </w:rPr>
      </w:pPr>
      <w:r w:rsidRPr="00C3458E">
        <w:rPr>
          <w:rFonts w:ascii="黑体" w:eastAsia="黑体" w:hAnsi="黑体" w:cs="黑体" w:hint="eastAsia"/>
          <w:b/>
          <w:sz w:val="36"/>
          <w:szCs w:val="36"/>
        </w:rPr>
        <w:t>纳入企业意向竞买登记申请</w:t>
      </w:r>
    </w:p>
    <w:p w14:paraId="1537C881" w14:textId="77777777" w:rsidR="00242C0F" w:rsidRDefault="00242C0F" w:rsidP="00242C0F">
      <w:pPr>
        <w:spacing w:line="560" w:lineRule="exact"/>
        <w:ind w:firstLineChars="200" w:firstLine="723"/>
        <w:jc w:val="center"/>
        <w:rPr>
          <w:rFonts w:ascii="黑体" w:eastAsia="黑体" w:hAnsi="黑体" w:cs="黑体"/>
          <w:b/>
          <w:sz w:val="36"/>
          <w:szCs w:val="36"/>
        </w:rPr>
      </w:pPr>
    </w:p>
    <w:p w14:paraId="1813B48A" w14:textId="77777777" w:rsidR="00242C0F" w:rsidRDefault="00242C0F" w:rsidP="00242C0F">
      <w:pPr>
        <w:spacing w:line="560" w:lineRule="exact"/>
        <w:ind w:firstLineChars="200" w:firstLine="723"/>
        <w:jc w:val="center"/>
        <w:rPr>
          <w:rFonts w:ascii="黑体" w:eastAsia="黑体" w:hAnsi="黑体" w:cs="黑体"/>
          <w:b/>
          <w:sz w:val="36"/>
          <w:szCs w:val="36"/>
        </w:rPr>
      </w:pPr>
    </w:p>
    <w:p w14:paraId="4701C409" w14:textId="77777777" w:rsidR="00242C0F" w:rsidRPr="00070D93" w:rsidRDefault="00242C0F" w:rsidP="00242C0F">
      <w:pPr>
        <w:spacing w:line="560" w:lineRule="exact"/>
        <w:jc w:val="left"/>
        <w:rPr>
          <w:rFonts w:ascii="Times New Roman" w:eastAsia="仿宋_GB2312" w:hAnsi="Times New Roman"/>
          <w:sz w:val="30"/>
          <w:szCs w:val="30"/>
        </w:rPr>
      </w:pPr>
      <w:r w:rsidRPr="00070D93">
        <w:rPr>
          <w:rFonts w:ascii="Times New Roman" w:eastAsia="仿宋_GB2312" w:hAnsi="Times New Roman" w:hint="eastAsia"/>
          <w:sz w:val="30"/>
          <w:szCs w:val="30"/>
        </w:rPr>
        <w:t>天津排放权交易所：</w:t>
      </w:r>
    </w:p>
    <w:p w14:paraId="29CA6610" w14:textId="68C1CAC1" w:rsidR="00242C0F" w:rsidRDefault="00242C0F" w:rsidP="00242C0F">
      <w:pPr>
        <w:tabs>
          <w:tab w:val="left" w:pos="7035"/>
        </w:tabs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  <w:u w:val="single"/>
        </w:rPr>
      </w:pPr>
      <w:r w:rsidRPr="00C3458E">
        <w:rPr>
          <w:rFonts w:ascii="Times New Roman" w:eastAsia="仿宋_GB2312" w:hAnsi="Times New Roman" w:hint="eastAsia"/>
          <w:sz w:val="30"/>
          <w:szCs w:val="30"/>
        </w:rPr>
        <w:t>根据《</w:t>
      </w:r>
      <w:r w:rsidR="00076CE9" w:rsidRPr="00C3458E">
        <w:rPr>
          <w:rFonts w:ascii="Times New Roman" w:eastAsia="仿宋_GB2312" w:hAnsi="Times New Roman" w:hint="eastAsia"/>
          <w:sz w:val="30"/>
          <w:szCs w:val="30"/>
        </w:rPr>
        <w:t>天津市生态环境局</w:t>
      </w:r>
      <w:r w:rsidR="00076CE9" w:rsidRPr="00ED5945">
        <w:rPr>
          <w:rFonts w:ascii="Times New Roman" w:eastAsia="仿宋_GB2312" w:hAnsi="Times New Roman" w:hint="eastAsia"/>
          <w:sz w:val="30"/>
          <w:szCs w:val="30"/>
        </w:rPr>
        <w:t>关于</w:t>
      </w:r>
      <w:r w:rsidR="00076CE9" w:rsidRPr="00ED5945">
        <w:rPr>
          <w:rFonts w:ascii="Times New Roman" w:eastAsia="仿宋_GB2312" w:hAnsi="Times New Roman" w:hint="eastAsia"/>
          <w:sz w:val="30"/>
          <w:szCs w:val="30"/>
        </w:rPr>
        <w:t>2020</w:t>
      </w:r>
      <w:r w:rsidR="00076CE9" w:rsidRPr="00ED5945">
        <w:rPr>
          <w:rFonts w:ascii="Times New Roman" w:eastAsia="仿宋_GB2312" w:hAnsi="Times New Roman" w:hint="eastAsia"/>
          <w:sz w:val="30"/>
          <w:szCs w:val="30"/>
        </w:rPr>
        <w:t>年度碳排放配额有偿竞价发放的公告</w:t>
      </w:r>
      <w:r w:rsidRPr="00C3458E">
        <w:rPr>
          <w:rFonts w:ascii="Times New Roman" w:eastAsia="仿宋_GB2312" w:hAnsi="Times New Roman" w:hint="eastAsia"/>
          <w:sz w:val="30"/>
          <w:szCs w:val="30"/>
        </w:rPr>
        <w:t>》有关要求和天津排放权交易所相关流程，我单位</w:t>
      </w:r>
    </w:p>
    <w:p w14:paraId="54BA30A7" w14:textId="77777777" w:rsidR="00242C0F" w:rsidRPr="00C3458E" w:rsidRDefault="00242C0F" w:rsidP="00242C0F">
      <w:pPr>
        <w:tabs>
          <w:tab w:val="left" w:pos="7035"/>
        </w:tabs>
        <w:spacing w:line="560" w:lineRule="exact"/>
        <w:rPr>
          <w:rFonts w:ascii="Times New Roman" w:eastAsia="仿宋_GB2312" w:hAnsi="Times New Roman"/>
          <w:sz w:val="30"/>
          <w:szCs w:val="30"/>
        </w:rPr>
      </w:pPr>
      <w:r w:rsidRPr="00C3458E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                 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</w:t>
      </w:r>
      <w:r w:rsidRPr="00C3458E">
        <w:rPr>
          <w:rFonts w:ascii="Times New Roman" w:eastAsia="仿宋_GB2312" w:hAnsi="Times New Roman" w:hint="eastAsia"/>
          <w:sz w:val="30"/>
          <w:szCs w:val="30"/>
        </w:rPr>
        <w:t>（交易账号：</w:t>
      </w:r>
      <w:r w:rsidRPr="00C3458E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   </w:t>
      </w:r>
      <w:r w:rsidRPr="00C3458E">
        <w:rPr>
          <w:rFonts w:ascii="Times New Roman" w:eastAsia="仿宋_GB2312" w:hAnsi="Times New Roman" w:hint="eastAsia"/>
          <w:sz w:val="30"/>
          <w:szCs w:val="30"/>
        </w:rPr>
        <w:t>）符合本市碳排放配额有偿竞价发放竞买人资格，现申请进行天津市碳排放配额有偿竞价发放意向竞买登记（拟竞买量</w:t>
      </w:r>
      <w:r w:rsidRPr="00975657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</w:t>
      </w:r>
      <w:r w:rsidRPr="00975657">
        <w:rPr>
          <w:rFonts w:ascii="Times New Roman" w:eastAsia="仿宋_GB2312" w:hAnsi="Times New Roman"/>
          <w:sz w:val="30"/>
          <w:szCs w:val="30"/>
          <w:u w:val="single"/>
        </w:rPr>
        <w:t xml:space="preserve">      </w:t>
      </w:r>
      <w:r w:rsidRPr="00C3458E">
        <w:rPr>
          <w:rFonts w:ascii="Times New Roman" w:eastAsia="仿宋_GB2312" w:hAnsi="Times New Roman" w:hint="eastAsia"/>
          <w:sz w:val="30"/>
          <w:szCs w:val="30"/>
        </w:rPr>
        <w:t>吨）。</w:t>
      </w:r>
    </w:p>
    <w:p w14:paraId="05E96365" w14:textId="77777777" w:rsidR="00242C0F" w:rsidRPr="00C3458E" w:rsidRDefault="00242C0F" w:rsidP="00242C0F">
      <w:pPr>
        <w:tabs>
          <w:tab w:val="left" w:pos="7035"/>
        </w:tabs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C3458E">
        <w:rPr>
          <w:rFonts w:ascii="Times New Roman" w:eastAsia="仿宋_GB2312" w:hAnsi="Times New Roman" w:hint="eastAsia"/>
          <w:sz w:val="30"/>
          <w:szCs w:val="30"/>
        </w:rPr>
        <w:t>我单位承诺：</w:t>
      </w:r>
    </w:p>
    <w:p w14:paraId="6596BC4E" w14:textId="5C3CF3E9" w:rsidR="00242C0F" w:rsidRPr="00C3458E" w:rsidRDefault="00242C0F" w:rsidP="00242C0F">
      <w:pPr>
        <w:tabs>
          <w:tab w:val="left" w:pos="7035"/>
        </w:tabs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C3458E">
        <w:rPr>
          <w:rFonts w:ascii="Times New Roman" w:eastAsia="仿宋_GB2312" w:hAnsi="Times New Roman" w:hint="eastAsia"/>
          <w:sz w:val="30"/>
          <w:szCs w:val="30"/>
        </w:rPr>
        <w:t>1</w:t>
      </w:r>
      <w:r w:rsidRPr="00C3458E">
        <w:rPr>
          <w:rFonts w:ascii="Times New Roman" w:eastAsia="仿宋_GB2312" w:hAnsi="Times New Roman" w:hint="eastAsia"/>
          <w:sz w:val="30"/>
          <w:szCs w:val="30"/>
        </w:rPr>
        <w:t>、竞买量不超过</w:t>
      </w:r>
      <w:r w:rsidRPr="00C3458E">
        <w:rPr>
          <w:rFonts w:ascii="Times New Roman" w:eastAsia="仿宋_GB2312" w:hAnsi="Times New Roman" w:hint="eastAsia"/>
          <w:sz w:val="30"/>
          <w:szCs w:val="30"/>
        </w:rPr>
        <w:t>201</w:t>
      </w:r>
      <w:r w:rsidR="00076CE9">
        <w:rPr>
          <w:rFonts w:ascii="Times New Roman" w:eastAsia="仿宋_GB2312" w:hAnsi="Times New Roman"/>
          <w:sz w:val="30"/>
          <w:szCs w:val="30"/>
        </w:rPr>
        <w:t>9</w:t>
      </w:r>
      <w:r w:rsidRPr="00C3458E">
        <w:rPr>
          <w:rFonts w:ascii="Times New Roman" w:eastAsia="仿宋_GB2312" w:hAnsi="Times New Roman" w:hint="eastAsia"/>
          <w:sz w:val="30"/>
          <w:szCs w:val="30"/>
        </w:rPr>
        <w:t>年度实际排放量的</w:t>
      </w:r>
      <w:r w:rsidRPr="00C3458E">
        <w:rPr>
          <w:rFonts w:ascii="Times New Roman" w:eastAsia="仿宋_GB2312" w:hAnsi="Times New Roman" w:hint="eastAsia"/>
          <w:sz w:val="30"/>
          <w:szCs w:val="30"/>
        </w:rPr>
        <w:t>2%</w:t>
      </w:r>
      <w:r w:rsidRPr="00C3458E">
        <w:rPr>
          <w:rFonts w:ascii="Times New Roman" w:eastAsia="仿宋_GB2312" w:hAnsi="Times New Roman" w:hint="eastAsia"/>
          <w:sz w:val="30"/>
          <w:szCs w:val="30"/>
        </w:rPr>
        <w:t>，超出</w:t>
      </w:r>
      <w:proofErr w:type="gramStart"/>
      <w:r w:rsidRPr="00C3458E">
        <w:rPr>
          <w:rFonts w:ascii="Times New Roman" w:eastAsia="仿宋_GB2312" w:hAnsi="Times New Roman" w:hint="eastAsia"/>
          <w:sz w:val="30"/>
          <w:szCs w:val="30"/>
        </w:rPr>
        <w:t>量同意</w:t>
      </w:r>
      <w:proofErr w:type="gramEnd"/>
      <w:r w:rsidRPr="00C3458E">
        <w:rPr>
          <w:rFonts w:ascii="Times New Roman" w:eastAsia="仿宋_GB2312" w:hAnsi="Times New Roman" w:hint="eastAsia"/>
          <w:sz w:val="30"/>
          <w:szCs w:val="30"/>
        </w:rPr>
        <w:t>在</w:t>
      </w:r>
      <w:r w:rsidRPr="00C3458E">
        <w:rPr>
          <w:rFonts w:ascii="Times New Roman" w:eastAsia="仿宋_GB2312" w:hAnsi="Times New Roman" w:hint="eastAsia"/>
          <w:sz w:val="30"/>
          <w:szCs w:val="30"/>
        </w:rPr>
        <w:t>20</w:t>
      </w:r>
      <w:r w:rsidR="00076CE9">
        <w:rPr>
          <w:rFonts w:ascii="Times New Roman" w:eastAsia="仿宋_GB2312" w:hAnsi="Times New Roman"/>
          <w:sz w:val="30"/>
          <w:szCs w:val="30"/>
        </w:rPr>
        <w:t>20</w:t>
      </w:r>
      <w:r w:rsidRPr="00C3458E">
        <w:rPr>
          <w:rFonts w:ascii="Times New Roman" w:eastAsia="仿宋_GB2312" w:hAnsi="Times New Roman" w:hint="eastAsia"/>
          <w:sz w:val="30"/>
          <w:szCs w:val="30"/>
        </w:rPr>
        <w:t>年配额分配时无偿扣除；</w:t>
      </w:r>
    </w:p>
    <w:p w14:paraId="62C2F964" w14:textId="77777777" w:rsidR="00242C0F" w:rsidRPr="00C3458E" w:rsidRDefault="00242C0F" w:rsidP="00242C0F">
      <w:pPr>
        <w:tabs>
          <w:tab w:val="left" w:pos="7035"/>
        </w:tabs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C3458E">
        <w:rPr>
          <w:rFonts w:ascii="Times New Roman" w:eastAsia="仿宋_GB2312" w:hAnsi="Times New Roman" w:hint="eastAsia"/>
          <w:sz w:val="30"/>
          <w:szCs w:val="30"/>
        </w:rPr>
        <w:t>2</w:t>
      </w:r>
      <w:r w:rsidRPr="00C3458E">
        <w:rPr>
          <w:rFonts w:ascii="Times New Roman" w:eastAsia="仿宋_GB2312" w:hAnsi="Times New Roman" w:hint="eastAsia"/>
          <w:sz w:val="30"/>
          <w:szCs w:val="30"/>
        </w:rPr>
        <w:t>、配额有偿竞价期间，遵守天津</w:t>
      </w:r>
      <w:proofErr w:type="gramStart"/>
      <w:r w:rsidRPr="00C3458E">
        <w:rPr>
          <w:rFonts w:ascii="Times New Roman" w:eastAsia="仿宋_GB2312" w:hAnsi="Times New Roman" w:hint="eastAsia"/>
          <w:sz w:val="30"/>
          <w:szCs w:val="30"/>
        </w:rPr>
        <w:t>碳市场</w:t>
      </w:r>
      <w:proofErr w:type="gramEnd"/>
      <w:r w:rsidRPr="00C3458E">
        <w:rPr>
          <w:rFonts w:ascii="Times New Roman" w:eastAsia="仿宋_GB2312" w:hAnsi="Times New Roman" w:hint="eastAsia"/>
          <w:sz w:val="30"/>
          <w:szCs w:val="30"/>
        </w:rPr>
        <w:t>相关制度、有偿竞价规则和流程。</w:t>
      </w:r>
      <w:bookmarkStart w:id="0" w:name="_GoBack"/>
      <w:bookmarkEnd w:id="0"/>
    </w:p>
    <w:p w14:paraId="6CE6513C" w14:textId="77777777" w:rsidR="00242C0F" w:rsidRPr="00070D93" w:rsidRDefault="00242C0F" w:rsidP="00242C0F">
      <w:pPr>
        <w:tabs>
          <w:tab w:val="left" w:pos="7035"/>
        </w:tabs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C3458E">
        <w:rPr>
          <w:rFonts w:ascii="Times New Roman" w:eastAsia="仿宋_GB2312" w:hAnsi="Times New Roman" w:hint="eastAsia"/>
          <w:sz w:val="30"/>
          <w:szCs w:val="30"/>
        </w:rPr>
        <w:t>请予以审核。</w:t>
      </w:r>
    </w:p>
    <w:p w14:paraId="5AC757D1" w14:textId="77777777" w:rsidR="00242C0F" w:rsidRDefault="00242C0F" w:rsidP="00242C0F">
      <w:pPr>
        <w:tabs>
          <w:tab w:val="left" w:pos="7035"/>
        </w:tabs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14:paraId="2C80D1DB" w14:textId="77777777" w:rsidR="00242C0F" w:rsidRDefault="00242C0F" w:rsidP="00242C0F">
      <w:pPr>
        <w:tabs>
          <w:tab w:val="left" w:pos="7035"/>
        </w:tabs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ab/>
      </w:r>
    </w:p>
    <w:p w14:paraId="64FF8BBC" w14:textId="77777777" w:rsidR="00242C0F" w:rsidRDefault="00242C0F" w:rsidP="00242C0F">
      <w:pPr>
        <w:tabs>
          <w:tab w:val="left" w:pos="7035"/>
        </w:tabs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14:paraId="3AA08895" w14:textId="77777777" w:rsidR="00242C0F" w:rsidRDefault="00242C0F" w:rsidP="00242C0F">
      <w:pPr>
        <w:spacing w:line="560" w:lineRule="exact"/>
        <w:ind w:right="300" w:firstLineChars="200" w:firstLine="600"/>
        <w:jc w:val="righ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企业名称（盖章）</w:t>
      </w:r>
    </w:p>
    <w:p w14:paraId="3BA49B70" w14:textId="77777777" w:rsidR="00242C0F" w:rsidRDefault="00242C0F" w:rsidP="00242C0F">
      <w:pPr>
        <w:spacing w:line="560" w:lineRule="exact"/>
        <w:ind w:firstLineChars="200" w:firstLine="600"/>
        <w:jc w:val="righ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</w:t>
      </w:r>
      <w:r>
        <w:rPr>
          <w:rFonts w:ascii="Times New Roman" w:eastAsia="仿宋_GB2312" w:hAnsi="Times New Roman" w:hint="eastAsia"/>
          <w:sz w:val="30"/>
          <w:szCs w:val="30"/>
        </w:rPr>
        <w:t>年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</w:t>
      </w:r>
      <w:r>
        <w:rPr>
          <w:rFonts w:ascii="Times New Roman" w:eastAsia="仿宋_GB2312" w:hAnsi="Times New Roman" w:hint="eastAsia"/>
          <w:sz w:val="30"/>
          <w:szCs w:val="30"/>
        </w:rPr>
        <w:t>月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</w:t>
      </w:r>
      <w:r>
        <w:rPr>
          <w:rFonts w:ascii="Times New Roman" w:eastAsia="仿宋_GB2312" w:hAnsi="Times New Roman" w:hint="eastAsia"/>
          <w:sz w:val="30"/>
          <w:szCs w:val="30"/>
        </w:rPr>
        <w:t>日</w:t>
      </w:r>
    </w:p>
    <w:p w14:paraId="34EBF353" w14:textId="77777777" w:rsidR="00242C0F" w:rsidRDefault="00242C0F" w:rsidP="00242C0F">
      <w:pPr>
        <w:widowControl/>
        <w:jc w:val="left"/>
        <w:rPr>
          <w:rFonts w:ascii="方正仿宋简体" w:eastAsia="方正仿宋简体"/>
          <w:sz w:val="28"/>
          <w:szCs w:val="28"/>
        </w:rPr>
      </w:pPr>
    </w:p>
    <w:p w14:paraId="5AE2969C" w14:textId="77777777" w:rsidR="00242C0F" w:rsidRDefault="00242C0F" w:rsidP="00242C0F">
      <w:pPr>
        <w:spacing w:line="56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附件</w:t>
      </w:r>
      <w:r>
        <w:rPr>
          <w:rFonts w:ascii="黑体" w:eastAsia="黑体" w:hAnsi="黑体" w:cs="黑体"/>
          <w:sz w:val="30"/>
          <w:szCs w:val="30"/>
        </w:rPr>
        <w:t>2</w:t>
      </w:r>
      <w:r>
        <w:rPr>
          <w:rFonts w:ascii="黑体" w:eastAsia="黑体" w:hAnsi="黑体" w:cs="黑体" w:hint="eastAsia"/>
          <w:sz w:val="30"/>
          <w:szCs w:val="30"/>
        </w:rPr>
        <w:t>：</w:t>
      </w:r>
    </w:p>
    <w:p w14:paraId="41B8C83F" w14:textId="77777777" w:rsidR="00242C0F" w:rsidRDefault="00242C0F" w:rsidP="00242C0F">
      <w:pPr>
        <w:spacing w:line="56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</w:p>
    <w:p w14:paraId="68E6F01A" w14:textId="77777777" w:rsidR="00242C0F" w:rsidRDefault="00242C0F" w:rsidP="00242C0F">
      <w:pPr>
        <w:spacing w:line="56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</w:p>
    <w:p w14:paraId="7E95FFC4" w14:textId="77777777" w:rsidR="00242C0F" w:rsidRDefault="00242C0F" w:rsidP="00242C0F">
      <w:pPr>
        <w:spacing w:line="560" w:lineRule="exact"/>
        <w:ind w:firstLineChars="200" w:firstLine="723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投资机构</w:t>
      </w:r>
      <w:r w:rsidRPr="00C3458E">
        <w:rPr>
          <w:rFonts w:ascii="黑体" w:eastAsia="黑体" w:hAnsi="黑体" w:cs="黑体" w:hint="eastAsia"/>
          <w:b/>
          <w:sz w:val="36"/>
          <w:szCs w:val="36"/>
        </w:rPr>
        <w:t>意向竞买登记申请</w:t>
      </w:r>
    </w:p>
    <w:p w14:paraId="5B81F8BD" w14:textId="77777777" w:rsidR="00242C0F" w:rsidRDefault="00242C0F" w:rsidP="00242C0F">
      <w:pPr>
        <w:spacing w:line="560" w:lineRule="exact"/>
        <w:ind w:firstLineChars="200" w:firstLine="723"/>
        <w:jc w:val="center"/>
        <w:rPr>
          <w:rFonts w:ascii="黑体" w:eastAsia="黑体" w:hAnsi="黑体" w:cs="黑体"/>
          <w:b/>
          <w:sz w:val="36"/>
          <w:szCs w:val="36"/>
        </w:rPr>
      </w:pPr>
    </w:p>
    <w:p w14:paraId="2430524A" w14:textId="77777777" w:rsidR="00242C0F" w:rsidRDefault="00242C0F" w:rsidP="00242C0F">
      <w:pPr>
        <w:spacing w:line="560" w:lineRule="exact"/>
        <w:ind w:firstLineChars="200" w:firstLine="723"/>
        <w:jc w:val="center"/>
        <w:rPr>
          <w:rFonts w:ascii="黑体" w:eastAsia="黑体" w:hAnsi="黑体" w:cs="黑体"/>
          <w:b/>
          <w:sz w:val="36"/>
          <w:szCs w:val="36"/>
        </w:rPr>
      </w:pPr>
    </w:p>
    <w:p w14:paraId="6CD19C60" w14:textId="77777777" w:rsidR="00242C0F" w:rsidRPr="00070D93" w:rsidRDefault="00242C0F" w:rsidP="00242C0F">
      <w:pPr>
        <w:spacing w:line="560" w:lineRule="exact"/>
        <w:jc w:val="left"/>
        <w:rPr>
          <w:rFonts w:ascii="Times New Roman" w:eastAsia="仿宋_GB2312" w:hAnsi="Times New Roman"/>
          <w:sz w:val="30"/>
          <w:szCs w:val="30"/>
        </w:rPr>
      </w:pPr>
      <w:r w:rsidRPr="00070D93">
        <w:rPr>
          <w:rFonts w:ascii="Times New Roman" w:eastAsia="仿宋_GB2312" w:hAnsi="Times New Roman" w:hint="eastAsia"/>
          <w:sz w:val="30"/>
          <w:szCs w:val="30"/>
        </w:rPr>
        <w:t>天津排放权交易所：</w:t>
      </w:r>
    </w:p>
    <w:p w14:paraId="4068F142" w14:textId="3886038A" w:rsidR="00242C0F" w:rsidRDefault="00242C0F" w:rsidP="00242C0F">
      <w:pPr>
        <w:tabs>
          <w:tab w:val="left" w:pos="7035"/>
        </w:tabs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  <w:u w:val="single"/>
        </w:rPr>
      </w:pPr>
      <w:r w:rsidRPr="00C3458E">
        <w:rPr>
          <w:rFonts w:ascii="Times New Roman" w:eastAsia="仿宋_GB2312" w:hAnsi="Times New Roman" w:hint="eastAsia"/>
          <w:sz w:val="30"/>
          <w:szCs w:val="30"/>
        </w:rPr>
        <w:t>根据《</w:t>
      </w:r>
      <w:r w:rsidR="00076CE9" w:rsidRPr="00C3458E">
        <w:rPr>
          <w:rFonts w:ascii="Times New Roman" w:eastAsia="仿宋_GB2312" w:hAnsi="Times New Roman" w:hint="eastAsia"/>
          <w:sz w:val="30"/>
          <w:szCs w:val="30"/>
        </w:rPr>
        <w:t>天津市生态环境局</w:t>
      </w:r>
      <w:r w:rsidR="00076CE9" w:rsidRPr="00ED5945">
        <w:rPr>
          <w:rFonts w:ascii="Times New Roman" w:eastAsia="仿宋_GB2312" w:hAnsi="Times New Roman" w:hint="eastAsia"/>
          <w:sz w:val="30"/>
          <w:szCs w:val="30"/>
        </w:rPr>
        <w:t>关于</w:t>
      </w:r>
      <w:r w:rsidR="00076CE9" w:rsidRPr="00ED5945">
        <w:rPr>
          <w:rFonts w:ascii="Times New Roman" w:eastAsia="仿宋_GB2312" w:hAnsi="Times New Roman" w:hint="eastAsia"/>
          <w:sz w:val="30"/>
          <w:szCs w:val="30"/>
        </w:rPr>
        <w:t>2020</w:t>
      </w:r>
      <w:r w:rsidR="00076CE9" w:rsidRPr="00ED5945">
        <w:rPr>
          <w:rFonts w:ascii="Times New Roman" w:eastAsia="仿宋_GB2312" w:hAnsi="Times New Roman" w:hint="eastAsia"/>
          <w:sz w:val="30"/>
          <w:szCs w:val="30"/>
        </w:rPr>
        <w:t>年度碳排放配额有偿竞价发放的公告</w:t>
      </w:r>
      <w:r w:rsidRPr="00C3458E">
        <w:rPr>
          <w:rFonts w:ascii="Times New Roman" w:eastAsia="仿宋_GB2312" w:hAnsi="Times New Roman" w:hint="eastAsia"/>
          <w:sz w:val="30"/>
          <w:szCs w:val="30"/>
        </w:rPr>
        <w:t>》有关要求和天津排放权交易所相关流程，我单位</w:t>
      </w:r>
    </w:p>
    <w:p w14:paraId="14FC377D" w14:textId="77777777" w:rsidR="00242C0F" w:rsidRPr="00C3458E" w:rsidRDefault="00242C0F" w:rsidP="00242C0F">
      <w:pPr>
        <w:tabs>
          <w:tab w:val="left" w:pos="7035"/>
        </w:tabs>
        <w:spacing w:line="560" w:lineRule="exact"/>
        <w:rPr>
          <w:rFonts w:ascii="Times New Roman" w:eastAsia="仿宋_GB2312" w:hAnsi="Times New Roman"/>
          <w:sz w:val="30"/>
          <w:szCs w:val="30"/>
        </w:rPr>
      </w:pPr>
      <w:r w:rsidRPr="00C3458E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                 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</w:t>
      </w:r>
      <w:r w:rsidRPr="00C3458E">
        <w:rPr>
          <w:rFonts w:ascii="Times New Roman" w:eastAsia="仿宋_GB2312" w:hAnsi="Times New Roman" w:hint="eastAsia"/>
          <w:sz w:val="30"/>
          <w:szCs w:val="30"/>
        </w:rPr>
        <w:t>（交易账号：</w:t>
      </w:r>
      <w:r w:rsidRPr="00C3458E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   </w:t>
      </w:r>
      <w:r w:rsidRPr="00C3458E">
        <w:rPr>
          <w:rFonts w:ascii="Times New Roman" w:eastAsia="仿宋_GB2312" w:hAnsi="Times New Roman" w:hint="eastAsia"/>
          <w:sz w:val="30"/>
          <w:szCs w:val="30"/>
        </w:rPr>
        <w:t>）符合本市碳排放配额有偿竞价发放竞买人资格，现申请进行天津市碳排放配额有偿竞价发放意向竞买登记（拟竞买量</w:t>
      </w:r>
      <w:r w:rsidRPr="00975657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</w:t>
      </w:r>
      <w:r w:rsidRPr="00975657">
        <w:rPr>
          <w:rFonts w:ascii="Times New Roman" w:eastAsia="仿宋_GB2312" w:hAnsi="Times New Roman"/>
          <w:sz w:val="30"/>
          <w:szCs w:val="30"/>
          <w:u w:val="single"/>
        </w:rPr>
        <w:t xml:space="preserve">      </w:t>
      </w:r>
      <w:r w:rsidRPr="00C3458E">
        <w:rPr>
          <w:rFonts w:ascii="Times New Roman" w:eastAsia="仿宋_GB2312" w:hAnsi="Times New Roman" w:hint="eastAsia"/>
          <w:sz w:val="30"/>
          <w:szCs w:val="30"/>
        </w:rPr>
        <w:t>吨）。</w:t>
      </w:r>
    </w:p>
    <w:p w14:paraId="2AE966F7" w14:textId="77777777" w:rsidR="00242C0F" w:rsidRPr="00C3458E" w:rsidRDefault="00242C0F" w:rsidP="00242C0F">
      <w:pPr>
        <w:tabs>
          <w:tab w:val="left" w:pos="7035"/>
        </w:tabs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C3458E">
        <w:rPr>
          <w:rFonts w:ascii="Times New Roman" w:eastAsia="仿宋_GB2312" w:hAnsi="Times New Roman" w:hint="eastAsia"/>
          <w:sz w:val="30"/>
          <w:szCs w:val="30"/>
        </w:rPr>
        <w:t>我单位承诺：</w:t>
      </w:r>
    </w:p>
    <w:p w14:paraId="571FE02E" w14:textId="0088B4BC" w:rsidR="00242C0F" w:rsidRPr="00C3458E" w:rsidRDefault="00242C0F" w:rsidP="00242C0F">
      <w:pPr>
        <w:tabs>
          <w:tab w:val="left" w:pos="7035"/>
        </w:tabs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C3458E">
        <w:rPr>
          <w:rFonts w:ascii="Times New Roman" w:eastAsia="仿宋_GB2312" w:hAnsi="Times New Roman" w:hint="eastAsia"/>
          <w:sz w:val="30"/>
          <w:szCs w:val="30"/>
        </w:rPr>
        <w:t>1</w:t>
      </w:r>
      <w:r w:rsidRPr="00C3458E">
        <w:rPr>
          <w:rFonts w:ascii="Times New Roman" w:eastAsia="仿宋_GB2312" w:hAnsi="Times New Roman" w:hint="eastAsia"/>
          <w:sz w:val="30"/>
          <w:szCs w:val="30"/>
        </w:rPr>
        <w:t>、</w:t>
      </w:r>
      <w:r w:rsidRPr="0043587E">
        <w:rPr>
          <w:rFonts w:ascii="Times New Roman" w:eastAsia="仿宋_GB2312" w:hAnsi="Times New Roman" w:hint="eastAsia"/>
          <w:sz w:val="30"/>
          <w:szCs w:val="30"/>
        </w:rPr>
        <w:t>竞买量不超过</w:t>
      </w:r>
      <w:r w:rsidR="00076CE9">
        <w:rPr>
          <w:rFonts w:ascii="Times New Roman" w:eastAsia="仿宋_GB2312" w:hAnsi="Times New Roman"/>
          <w:sz w:val="30"/>
          <w:szCs w:val="30"/>
        </w:rPr>
        <w:t>8</w:t>
      </w:r>
      <w:r>
        <w:rPr>
          <w:rFonts w:ascii="Times New Roman" w:eastAsia="仿宋_GB2312" w:hAnsi="Times New Roman" w:hint="eastAsia"/>
          <w:sz w:val="30"/>
          <w:szCs w:val="30"/>
        </w:rPr>
        <w:t>万吨，超出</w:t>
      </w:r>
      <w:proofErr w:type="gramStart"/>
      <w:r>
        <w:rPr>
          <w:rFonts w:ascii="Times New Roman" w:eastAsia="仿宋_GB2312" w:hAnsi="Times New Roman" w:hint="eastAsia"/>
          <w:sz w:val="30"/>
          <w:szCs w:val="30"/>
        </w:rPr>
        <w:t>量同意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被永久冻结</w:t>
      </w:r>
      <w:r w:rsidRPr="00C3458E">
        <w:rPr>
          <w:rFonts w:ascii="Times New Roman" w:eastAsia="仿宋_GB2312" w:hAnsi="Times New Roman" w:hint="eastAsia"/>
          <w:sz w:val="30"/>
          <w:szCs w:val="30"/>
        </w:rPr>
        <w:t>；</w:t>
      </w:r>
    </w:p>
    <w:p w14:paraId="7CE8255D" w14:textId="77777777" w:rsidR="00242C0F" w:rsidRPr="00C3458E" w:rsidRDefault="00242C0F" w:rsidP="00242C0F">
      <w:pPr>
        <w:tabs>
          <w:tab w:val="left" w:pos="7035"/>
        </w:tabs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C3458E">
        <w:rPr>
          <w:rFonts w:ascii="Times New Roman" w:eastAsia="仿宋_GB2312" w:hAnsi="Times New Roman" w:hint="eastAsia"/>
          <w:sz w:val="30"/>
          <w:szCs w:val="30"/>
        </w:rPr>
        <w:t>2</w:t>
      </w:r>
      <w:r w:rsidRPr="00C3458E">
        <w:rPr>
          <w:rFonts w:ascii="Times New Roman" w:eastAsia="仿宋_GB2312" w:hAnsi="Times New Roman" w:hint="eastAsia"/>
          <w:sz w:val="30"/>
          <w:szCs w:val="30"/>
        </w:rPr>
        <w:t>、配额有偿竞价期间，遵守天津</w:t>
      </w:r>
      <w:proofErr w:type="gramStart"/>
      <w:r w:rsidRPr="00C3458E">
        <w:rPr>
          <w:rFonts w:ascii="Times New Roman" w:eastAsia="仿宋_GB2312" w:hAnsi="Times New Roman" w:hint="eastAsia"/>
          <w:sz w:val="30"/>
          <w:szCs w:val="30"/>
        </w:rPr>
        <w:t>碳市场</w:t>
      </w:r>
      <w:proofErr w:type="gramEnd"/>
      <w:r w:rsidRPr="00C3458E">
        <w:rPr>
          <w:rFonts w:ascii="Times New Roman" w:eastAsia="仿宋_GB2312" w:hAnsi="Times New Roman" w:hint="eastAsia"/>
          <w:sz w:val="30"/>
          <w:szCs w:val="30"/>
        </w:rPr>
        <w:t>相关制度、有偿竞价规则和流程。</w:t>
      </w:r>
    </w:p>
    <w:p w14:paraId="70EE6D20" w14:textId="77777777" w:rsidR="00242C0F" w:rsidRPr="00070D93" w:rsidRDefault="00242C0F" w:rsidP="00242C0F">
      <w:pPr>
        <w:tabs>
          <w:tab w:val="left" w:pos="7035"/>
        </w:tabs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C3458E">
        <w:rPr>
          <w:rFonts w:ascii="Times New Roman" w:eastAsia="仿宋_GB2312" w:hAnsi="Times New Roman" w:hint="eastAsia"/>
          <w:sz w:val="30"/>
          <w:szCs w:val="30"/>
        </w:rPr>
        <w:t>请予以审核。</w:t>
      </w:r>
    </w:p>
    <w:p w14:paraId="05DD46B6" w14:textId="77777777" w:rsidR="00242C0F" w:rsidRDefault="00242C0F" w:rsidP="00242C0F">
      <w:pPr>
        <w:tabs>
          <w:tab w:val="left" w:pos="7035"/>
        </w:tabs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14:paraId="14EE5EC1" w14:textId="77777777" w:rsidR="00242C0F" w:rsidRDefault="00242C0F" w:rsidP="00242C0F">
      <w:pPr>
        <w:tabs>
          <w:tab w:val="left" w:pos="7035"/>
        </w:tabs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ab/>
      </w:r>
    </w:p>
    <w:p w14:paraId="17B5D327" w14:textId="77777777" w:rsidR="00242C0F" w:rsidRDefault="00242C0F" w:rsidP="00242C0F">
      <w:pPr>
        <w:tabs>
          <w:tab w:val="left" w:pos="7035"/>
        </w:tabs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14:paraId="35724C1F" w14:textId="77777777" w:rsidR="00242C0F" w:rsidRDefault="00242C0F" w:rsidP="00242C0F">
      <w:pPr>
        <w:spacing w:line="560" w:lineRule="exact"/>
        <w:ind w:right="300" w:firstLineChars="200" w:firstLine="600"/>
        <w:jc w:val="righ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企业名称（盖章）</w:t>
      </w:r>
    </w:p>
    <w:p w14:paraId="7CDF09A4" w14:textId="77777777" w:rsidR="00242C0F" w:rsidRDefault="00242C0F" w:rsidP="00242C0F">
      <w:pPr>
        <w:spacing w:line="560" w:lineRule="exact"/>
        <w:ind w:firstLineChars="200" w:firstLine="600"/>
        <w:jc w:val="righ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</w:t>
      </w:r>
      <w:r>
        <w:rPr>
          <w:rFonts w:ascii="Times New Roman" w:eastAsia="仿宋_GB2312" w:hAnsi="Times New Roman" w:hint="eastAsia"/>
          <w:sz w:val="30"/>
          <w:szCs w:val="30"/>
        </w:rPr>
        <w:t>年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</w:t>
      </w:r>
      <w:r>
        <w:rPr>
          <w:rFonts w:ascii="Times New Roman" w:eastAsia="仿宋_GB2312" w:hAnsi="Times New Roman" w:hint="eastAsia"/>
          <w:sz w:val="30"/>
          <w:szCs w:val="30"/>
        </w:rPr>
        <w:t>月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</w:t>
      </w:r>
      <w:r>
        <w:rPr>
          <w:rFonts w:ascii="Times New Roman" w:eastAsia="仿宋_GB2312" w:hAnsi="Times New Roman" w:hint="eastAsia"/>
          <w:sz w:val="30"/>
          <w:szCs w:val="30"/>
        </w:rPr>
        <w:t>日</w:t>
      </w:r>
    </w:p>
    <w:p w14:paraId="1381C441" w14:textId="77777777" w:rsidR="00242C0F" w:rsidRPr="00AF7F7C" w:rsidRDefault="00242C0F" w:rsidP="00242C0F">
      <w:pPr>
        <w:widowControl/>
        <w:jc w:val="left"/>
        <w:rPr>
          <w:rFonts w:ascii="方正仿宋简体" w:eastAsia="方正仿宋简体"/>
          <w:sz w:val="28"/>
          <w:szCs w:val="28"/>
        </w:rPr>
      </w:pPr>
    </w:p>
    <w:p w14:paraId="4614AA72" w14:textId="77777777" w:rsidR="0092517C" w:rsidRPr="00AF7F7C" w:rsidRDefault="0092517C" w:rsidP="004C183D">
      <w:pPr>
        <w:spacing w:line="560" w:lineRule="exact"/>
        <w:jc w:val="center"/>
        <w:rPr>
          <w:rFonts w:ascii="方正仿宋简体" w:eastAsia="方正仿宋简体"/>
          <w:sz w:val="28"/>
          <w:szCs w:val="28"/>
        </w:rPr>
      </w:pPr>
    </w:p>
    <w:sectPr w:rsidR="0092517C" w:rsidRPr="00AF7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48541" w14:textId="77777777" w:rsidR="000D2B9B" w:rsidRDefault="000D2B9B" w:rsidP="00BB3AEF">
      <w:r>
        <w:separator/>
      </w:r>
    </w:p>
  </w:endnote>
  <w:endnote w:type="continuationSeparator" w:id="0">
    <w:p w14:paraId="6BEE6B25" w14:textId="77777777" w:rsidR="000D2B9B" w:rsidRDefault="000D2B9B" w:rsidP="00BB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BB2FB" w14:textId="77777777" w:rsidR="000D2B9B" w:rsidRDefault="000D2B9B" w:rsidP="00BB3AEF">
      <w:r>
        <w:separator/>
      </w:r>
    </w:p>
  </w:footnote>
  <w:footnote w:type="continuationSeparator" w:id="0">
    <w:p w14:paraId="0A023966" w14:textId="77777777" w:rsidR="000D2B9B" w:rsidRDefault="000D2B9B" w:rsidP="00BB3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415"/>
    <w:rsid w:val="00070D93"/>
    <w:rsid w:val="00076CE9"/>
    <w:rsid w:val="0008032F"/>
    <w:rsid w:val="00096EF8"/>
    <w:rsid w:val="000D2B9B"/>
    <w:rsid w:val="000F1CC4"/>
    <w:rsid w:val="00110D72"/>
    <w:rsid w:val="00115422"/>
    <w:rsid w:val="00132B8A"/>
    <w:rsid w:val="00150654"/>
    <w:rsid w:val="00160394"/>
    <w:rsid w:val="001624EF"/>
    <w:rsid w:val="00164477"/>
    <w:rsid w:val="001767CF"/>
    <w:rsid w:val="00192679"/>
    <w:rsid w:val="001A2910"/>
    <w:rsid w:val="001D6FA0"/>
    <w:rsid w:val="001E1D34"/>
    <w:rsid w:val="001E6967"/>
    <w:rsid w:val="001F0234"/>
    <w:rsid w:val="00221415"/>
    <w:rsid w:val="002239AE"/>
    <w:rsid w:val="0024242B"/>
    <w:rsid w:val="00242C0F"/>
    <w:rsid w:val="00273291"/>
    <w:rsid w:val="002959E5"/>
    <w:rsid w:val="002C6EBA"/>
    <w:rsid w:val="002E723F"/>
    <w:rsid w:val="002F6BA2"/>
    <w:rsid w:val="0030355F"/>
    <w:rsid w:val="00305515"/>
    <w:rsid w:val="003478C1"/>
    <w:rsid w:val="00351059"/>
    <w:rsid w:val="00391067"/>
    <w:rsid w:val="003B6F51"/>
    <w:rsid w:val="003C79AB"/>
    <w:rsid w:val="004239A1"/>
    <w:rsid w:val="00425008"/>
    <w:rsid w:val="004251DA"/>
    <w:rsid w:val="004356D8"/>
    <w:rsid w:val="00474723"/>
    <w:rsid w:val="00474A48"/>
    <w:rsid w:val="00482251"/>
    <w:rsid w:val="00495EC6"/>
    <w:rsid w:val="004A43C9"/>
    <w:rsid w:val="004C183D"/>
    <w:rsid w:val="004E5AF3"/>
    <w:rsid w:val="004E721A"/>
    <w:rsid w:val="004F59BE"/>
    <w:rsid w:val="005F3AC2"/>
    <w:rsid w:val="0060474F"/>
    <w:rsid w:val="006247B9"/>
    <w:rsid w:val="00655AF1"/>
    <w:rsid w:val="00684825"/>
    <w:rsid w:val="00696893"/>
    <w:rsid w:val="006C7B48"/>
    <w:rsid w:val="006C7E6B"/>
    <w:rsid w:val="00707A2C"/>
    <w:rsid w:val="007160A1"/>
    <w:rsid w:val="00717BC1"/>
    <w:rsid w:val="00720161"/>
    <w:rsid w:val="007B7EF9"/>
    <w:rsid w:val="007F4B8B"/>
    <w:rsid w:val="008060E8"/>
    <w:rsid w:val="008378DA"/>
    <w:rsid w:val="008515A9"/>
    <w:rsid w:val="0086197B"/>
    <w:rsid w:val="008852CE"/>
    <w:rsid w:val="008B0499"/>
    <w:rsid w:val="009161A3"/>
    <w:rsid w:val="0092517C"/>
    <w:rsid w:val="00962455"/>
    <w:rsid w:val="00990BFB"/>
    <w:rsid w:val="009A73BB"/>
    <w:rsid w:val="009B1DC4"/>
    <w:rsid w:val="009E0DED"/>
    <w:rsid w:val="009E1C22"/>
    <w:rsid w:val="009F6A0F"/>
    <w:rsid w:val="00A14D05"/>
    <w:rsid w:val="00A42101"/>
    <w:rsid w:val="00A46EB0"/>
    <w:rsid w:val="00A60254"/>
    <w:rsid w:val="00AA6F25"/>
    <w:rsid w:val="00AB3529"/>
    <w:rsid w:val="00AB517A"/>
    <w:rsid w:val="00AC67E3"/>
    <w:rsid w:val="00AF3429"/>
    <w:rsid w:val="00AF7F7C"/>
    <w:rsid w:val="00B14D8B"/>
    <w:rsid w:val="00B46D13"/>
    <w:rsid w:val="00B800D8"/>
    <w:rsid w:val="00B84918"/>
    <w:rsid w:val="00B9218E"/>
    <w:rsid w:val="00B939B1"/>
    <w:rsid w:val="00BB3AEF"/>
    <w:rsid w:val="00BB6C98"/>
    <w:rsid w:val="00BD4B00"/>
    <w:rsid w:val="00BD70F9"/>
    <w:rsid w:val="00BE4725"/>
    <w:rsid w:val="00C12639"/>
    <w:rsid w:val="00C26E0D"/>
    <w:rsid w:val="00C53321"/>
    <w:rsid w:val="00C65D77"/>
    <w:rsid w:val="00C70F65"/>
    <w:rsid w:val="00C728B5"/>
    <w:rsid w:val="00CB6203"/>
    <w:rsid w:val="00D23D18"/>
    <w:rsid w:val="00D31792"/>
    <w:rsid w:val="00D33EA5"/>
    <w:rsid w:val="00D345A2"/>
    <w:rsid w:val="00D44509"/>
    <w:rsid w:val="00D44E93"/>
    <w:rsid w:val="00D91E72"/>
    <w:rsid w:val="00DC65BC"/>
    <w:rsid w:val="00DE2297"/>
    <w:rsid w:val="00E17709"/>
    <w:rsid w:val="00E52636"/>
    <w:rsid w:val="00E568B6"/>
    <w:rsid w:val="00E869A1"/>
    <w:rsid w:val="00E91C34"/>
    <w:rsid w:val="00E976C9"/>
    <w:rsid w:val="00ED2536"/>
    <w:rsid w:val="00ED6D39"/>
    <w:rsid w:val="00EF7720"/>
    <w:rsid w:val="00F16824"/>
    <w:rsid w:val="00F1792D"/>
    <w:rsid w:val="00FA08DF"/>
    <w:rsid w:val="00FA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27B1A87"/>
  <w15:chartTrackingRefBased/>
  <w15:docId w15:val="{1D1BDFE7-D3E8-4CF1-A216-A6711817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3A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3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3AEF"/>
    <w:rPr>
      <w:sz w:val="18"/>
      <w:szCs w:val="18"/>
    </w:rPr>
  </w:style>
  <w:style w:type="paragraph" w:styleId="a7">
    <w:name w:val="List Paragraph"/>
    <w:basedOn w:val="a"/>
    <w:uiPriority w:val="34"/>
    <w:qFormat/>
    <w:rsid w:val="008852CE"/>
    <w:pPr>
      <w:ind w:firstLineChars="200" w:firstLine="420"/>
    </w:pPr>
  </w:style>
  <w:style w:type="table" w:styleId="a8">
    <w:name w:val="Table Grid"/>
    <w:basedOn w:val="a1"/>
    <w:uiPriority w:val="39"/>
    <w:rsid w:val="00655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E1D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tcx</cp:lastModifiedBy>
  <cp:revision>4</cp:revision>
  <dcterms:created xsi:type="dcterms:W3CDTF">2020-06-01T04:23:00Z</dcterms:created>
  <dcterms:modified xsi:type="dcterms:W3CDTF">2021-05-18T09:23:00Z</dcterms:modified>
</cp:coreProperties>
</file>